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753E3507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702</w:t>
      </w:r>
    </w:p>
    <w:p w14:paraId="31630F93" w14:textId="77777777" w:rsidR="008E7C15" w:rsidRPr="00D017E8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D017E8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D017E8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D017E8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017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017E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017E8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017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017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D017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85669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5192431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3EF">
        <w:rPr>
          <w:rFonts w:ascii="Times New Roman" w:hAnsi="Times New Roman" w:cs="Times New Roman"/>
          <w:sz w:val="28"/>
          <w:szCs w:val="28"/>
          <w:lang w:val="uk-UA"/>
        </w:rPr>
        <w:t>Смирновій</w:t>
      </w:r>
      <w:proofErr w:type="spellEnd"/>
      <w:r w:rsidR="00D253EF">
        <w:rPr>
          <w:rFonts w:ascii="Times New Roman" w:hAnsi="Times New Roman" w:cs="Times New Roman"/>
          <w:sz w:val="28"/>
          <w:szCs w:val="28"/>
          <w:lang w:val="uk-UA"/>
        </w:rPr>
        <w:t xml:space="preserve"> Катерині Іванівні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D253E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53EF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53E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253EF">
        <w:rPr>
          <w:rFonts w:ascii="Times New Roman" w:eastAsia="Times New Roman" w:hAnsi="Times New Roman" w:cs="Times New Roman"/>
          <w:sz w:val="28"/>
          <w:szCs w:val="28"/>
          <w:lang w:val="uk-UA"/>
        </w:rPr>
        <w:t>Очаківськ</w:t>
      </w:r>
      <w:r w:rsidR="00955683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6233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253EF">
        <w:rPr>
          <w:rFonts w:ascii="Times New Roman" w:eastAsia="Times New Roman" w:hAnsi="Times New Roman" w:cs="Times New Roman"/>
          <w:sz w:val="28"/>
          <w:szCs w:val="28"/>
          <w:lang w:val="uk-UA"/>
        </w:rPr>
        <w:t>214/1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253E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D7E19FE" w:rsidR="002D57D6" w:rsidRPr="00F41BD2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3EF">
        <w:rPr>
          <w:rFonts w:ascii="Times New Roman" w:hAnsi="Times New Roman" w:cs="Times New Roman"/>
          <w:sz w:val="28"/>
          <w:szCs w:val="28"/>
          <w:lang w:val="uk-UA"/>
        </w:rPr>
        <w:t>Смирнової</w:t>
      </w:r>
      <w:proofErr w:type="spellEnd"/>
      <w:r w:rsidR="00D253EF">
        <w:rPr>
          <w:rFonts w:ascii="Times New Roman" w:hAnsi="Times New Roman" w:cs="Times New Roman"/>
          <w:sz w:val="28"/>
          <w:szCs w:val="28"/>
          <w:lang w:val="uk-UA"/>
        </w:rPr>
        <w:t xml:space="preserve"> Катерини Іванівни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253EF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550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253EF">
        <w:rPr>
          <w:rFonts w:ascii="Times New Roman" w:eastAsia="Times New Roman" w:hAnsi="Times New Roman" w:cs="Times New Roman"/>
          <w:sz w:val="28"/>
          <w:szCs w:val="28"/>
          <w:lang w:val="uk-UA"/>
        </w:rPr>
        <w:t>3890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1BD2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1F39B7A" w:rsidR="006A6C76" w:rsidRPr="00645399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F41B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6A6C76" w:rsidRPr="0064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технічну документацію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>390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91C46" w:rsidRPr="00B73AAA">
        <w:rPr>
          <w:rFonts w:ascii="Times New Roman" w:hAnsi="Times New Roman" w:cs="Times New Roman"/>
          <w:sz w:val="28"/>
          <w:szCs w:val="28"/>
        </w:rPr>
        <w:t>4810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91C46" w:rsidRPr="00B73AAA">
        <w:rPr>
          <w:rFonts w:ascii="Times New Roman" w:hAnsi="Times New Roman" w:cs="Times New Roman"/>
          <w:sz w:val="28"/>
          <w:szCs w:val="28"/>
        </w:rPr>
        <w:t>: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45399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91C4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>Очаківськ</w:t>
      </w:r>
      <w:r w:rsidR="00955683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>, 214/1</w:t>
      </w:r>
      <w:r w:rsidR="00791C4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791C4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91C4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7E0EC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7E0EC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EC6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41E"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5C3515B1" w14:textId="77777777" w:rsidR="00791C46" w:rsidRPr="00B26AB7" w:rsidRDefault="00791C46" w:rsidP="00791C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3081D8B" w14:textId="2E84646F" w:rsidR="00791C46" w:rsidRPr="00B26AB7" w:rsidRDefault="00791C46" w:rsidP="00791C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064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01.04 – «Охоронна зона навколо (уздовж) об’єкта </w:t>
      </w:r>
      <w:r w:rsidR="00A42A1F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транспорту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2128DE4C" w:rsidR="006A6C76" w:rsidRPr="00291C95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B73AAA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791C46">
        <w:rPr>
          <w:rFonts w:ascii="Times New Roman" w:hAnsi="Times New Roman" w:cs="Times New Roman"/>
          <w:sz w:val="28"/>
          <w:szCs w:val="28"/>
          <w:lang w:val="uk-UA"/>
        </w:rPr>
        <w:t>Смирновій</w:t>
      </w:r>
      <w:proofErr w:type="spellEnd"/>
      <w:r w:rsidR="00791C46">
        <w:rPr>
          <w:rFonts w:ascii="Times New Roman" w:hAnsi="Times New Roman" w:cs="Times New Roman"/>
          <w:sz w:val="28"/>
          <w:szCs w:val="28"/>
          <w:lang w:val="uk-UA"/>
        </w:rPr>
        <w:t xml:space="preserve"> Катерині Іванівні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91C46" w:rsidRPr="00B73AAA">
        <w:rPr>
          <w:rFonts w:ascii="Times New Roman" w:hAnsi="Times New Roman" w:cs="Times New Roman"/>
          <w:sz w:val="28"/>
          <w:szCs w:val="28"/>
        </w:rPr>
        <w:t>4810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91C46" w:rsidRPr="00B73AAA">
        <w:rPr>
          <w:rFonts w:ascii="Times New Roman" w:hAnsi="Times New Roman" w:cs="Times New Roman"/>
          <w:sz w:val="28"/>
          <w:szCs w:val="28"/>
        </w:rPr>
        <w:t>: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="00791C46" w:rsidRPr="00B73AAA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91C4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>390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7E0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91C4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91C46">
        <w:rPr>
          <w:rFonts w:ascii="Times New Roman" w:eastAsia="Times New Roman" w:hAnsi="Times New Roman" w:cs="Times New Roman"/>
          <w:sz w:val="28"/>
          <w:szCs w:val="28"/>
          <w:lang w:val="uk-UA"/>
        </w:rPr>
        <w:t>Очаківськ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791C4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, 214/1 в Центральному районі</w:t>
      </w:r>
      <w:r w:rsidR="00791C46" w:rsidRPr="00291C9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91C46" w:rsidRPr="00291C9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1C4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294E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294ECB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3749" w:rsidRPr="00291C95">
        <w:rPr>
          <w:rFonts w:ascii="Times New Roman" w:hAnsi="Times New Roman" w:cs="Times New Roman"/>
          <w:sz w:val="28"/>
          <w:szCs w:val="28"/>
        </w:rPr>
        <w:t>1208347148101</w:t>
      </w:r>
      <w:r w:rsidR="00283749" w:rsidRPr="00291C95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291C95">
        <w:rPr>
          <w:rFonts w:ascii="Times New Roman" w:hAnsi="Times New Roman" w:cs="Times New Roman"/>
          <w:sz w:val="28"/>
          <w:szCs w:val="28"/>
        </w:rPr>
        <w:t>омер відомостей про речове право: 34020641</w:t>
      </w:r>
      <w:r w:rsidR="00291C95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06.11.2019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91C95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договору дарування житлового будинку від 06.11.2019 №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91C95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506</w:t>
      </w:r>
      <w:r w:rsidR="00F13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зміна прізвища на підставі 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F133C1">
        <w:rPr>
          <w:rFonts w:ascii="Times New Roman" w:eastAsia="Times New Roman" w:hAnsi="Times New Roman" w:cs="Times New Roman"/>
          <w:sz w:val="28"/>
          <w:szCs w:val="28"/>
          <w:lang w:val="uk-UA"/>
        </w:rPr>
        <w:t>відоцтва про шлюб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13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F133C1">
        <w:rPr>
          <w:rFonts w:ascii="Times New Roman" w:eastAsia="Times New Roman" w:hAnsi="Times New Roman" w:cs="Times New Roman"/>
          <w:sz w:val="28"/>
          <w:szCs w:val="28"/>
          <w:lang w:val="uk-UA"/>
        </w:rPr>
        <w:t>ерія І-ЖД №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133C1">
        <w:rPr>
          <w:rFonts w:ascii="Times New Roman" w:eastAsia="Times New Roman" w:hAnsi="Times New Roman" w:cs="Times New Roman"/>
          <w:sz w:val="28"/>
          <w:szCs w:val="28"/>
          <w:lang w:val="uk-UA"/>
        </w:rPr>
        <w:t>480817</w:t>
      </w:r>
      <w:r w:rsidR="00FA7AF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13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01.03.2023</w:t>
      </w:r>
      <w:r w:rsidR="00741AD0" w:rsidRPr="00291C9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91C4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02.07</w:t>
      </w:r>
      <w:r w:rsidR="007E0EC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="00A368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E0EC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791C4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A4530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="00E71FCC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1C4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791C46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291C9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645399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45399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5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8AF3" w14:textId="77777777" w:rsidR="00A001D0" w:rsidRDefault="00A001D0" w:rsidP="005A16EA">
      <w:pPr>
        <w:spacing w:line="240" w:lineRule="auto"/>
      </w:pPr>
      <w:r>
        <w:separator/>
      </w:r>
    </w:p>
  </w:endnote>
  <w:endnote w:type="continuationSeparator" w:id="0">
    <w:p w14:paraId="154A9FCF" w14:textId="77777777" w:rsidR="00A001D0" w:rsidRDefault="00A001D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415C" w14:textId="77777777" w:rsidR="00A001D0" w:rsidRDefault="00A001D0" w:rsidP="005A16EA">
      <w:pPr>
        <w:spacing w:line="240" w:lineRule="auto"/>
      </w:pPr>
      <w:r>
        <w:separator/>
      </w:r>
    </w:p>
  </w:footnote>
  <w:footnote w:type="continuationSeparator" w:id="0">
    <w:p w14:paraId="6BEE4CEF" w14:textId="77777777" w:rsidR="00A001D0" w:rsidRDefault="00A001D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2228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01D0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17E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316F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8</cp:revision>
  <cp:lastPrinted>2025-07-17T12:49:00Z</cp:lastPrinted>
  <dcterms:created xsi:type="dcterms:W3CDTF">2025-07-14T11:13:00Z</dcterms:created>
  <dcterms:modified xsi:type="dcterms:W3CDTF">2025-07-17T12:50:00Z</dcterms:modified>
</cp:coreProperties>
</file>